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750E88" w14:textId="19BB2C4F" w:rsidR="007610D9" w:rsidRPr="007610D9" w:rsidRDefault="007610D9" w:rsidP="007610D9">
      <w:pPr>
        <w:jc w:val="center"/>
        <w:rPr>
          <w:rFonts w:ascii="Times New Roman" w:hAnsi="Times New Roman" w:cs="Times New Roman"/>
          <w:b/>
          <w:lang w:val="en-US"/>
        </w:rPr>
      </w:pPr>
      <w:r w:rsidRPr="007610D9">
        <w:rPr>
          <w:rFonts w:ascii="Times New Roman" w:hAnsi="Times New Roman" w:cs="Times New Roman"/>
          <w:b/>
          <w:lang w:val="en-US"/>
        </w:rPr>
        <w:t>Welcome</w:t>
      </w:r>
    </w:p>
    <w:p w14:paraId="3C9F8F51" w14:textId="77777777" w:rsidR="007610D9" w:rsidRDefault="007610D9">
      <w:pPr>
        <w:rPr>
          <w:rFonts w:ascii="Times New Roman" w:hAnsi="Times New Roman" w:cs="Times New Roman"/>
          <w:lang w:val="en-US"/>
        </w:rPr>
      </w:pPr>
    </w:p>
    <w:p w14:paraId="501691D7" w14:textId="49DED3ED" w:rsidR="0057704A" w:rsidRDefault="007610D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Welcome to the experiment!</w:t>
      </w:r>
    </w:p>
    <w:p w14:paraId="0CE5CF48" w14:textId="77777777" w:rsidR="0057704A" w:rsidRDefault="0057704A">
      <w:pPr>
        <w:rPr>
          <w:rFonts w:ascii="Times New Roman" w:hAnsi="Times New Roman" w:cs="Times New Roman"/>
          <w:lang w:val="en-US"/>
        </w:rPr>
      </w:pPr>
    </w:p>
    <w:p w14:paraId="57255A4C" w14:textId="19646D87" w:rsidR="0057704A" w:rsidRDefault="004943E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We are </w:t>
      </w:r>
      <w:r w:rsidR="0057704A">
        <w:rPr>
          <w:rFonts w:ascii="Times New Roman" w:hAnsi="Times New Roman" w:cs="Times New Roman"/>
          <w:lang w:val="en-US"/>
        </w:rPr>
        <w:t xml:space="preserve">interested in how humans </w:t>
      </w:r>
      <w:r>
        <w:rPr>
          <w:rFonts w:ascii="Times New Roman" w:hAnsi="Times New Roman" w:cs="Times New Roman"/>
          <w:lang w:val="en-US"/>
        </w:rPr>
        <w:t xml:space="preserve">make value based decisions and how these decisions are </w:t>
      </w:r>
      <w:proofErr w:type="spellStart"/>
      <w:r>
        <w:rPr>
          <w:rFonts w:ascii="Times New Roman" w:hAnsi="Times New Roman" w:cs="Times New Roman"/>
          <w:lang w:val="en-US"/>
        </w:rPr>
        <w:t>neurophysiologically</w:t>
      </w:r>
      <w:proofErr w:type="spellEnd"/>
      <w:r>
        <w:rPr>
          <w:rFonts w:ascii="Times New Roman" w:hAnsi="Times New Roman" w:cs="Times New Roman"/>
          <w:lang w:val="en-US"/>
        </w:rPr>
        <w:t xml:space="preserve"> grounded in the brain. The focus of this current study lies on a </w:t>
      </w:r>
      <w:proofErr w:type="gramStart"/>
      <w:r>
        <w:rPr>
          <w:rFonts w:ascii="Times New Roman" w:hAnsi="Times New Roman" w:cs="Times New Roman"/>
          <w:lang w:val="en-US"/>
        </w:rPr>
        <w:t>particular framework</w:t>
      </w:r>
      <w:proofErr w:type="gramEnd"/>
      <w:r>
        <w:rPr>
          <w:rFonts w:ascii="Times New Roman" w:hAnsi="Times New Roman" w:cs="Times New Roman"/>
          <w:lang w:val="en-US"/>
        </w:rPr>
        <w:t xml:space="preserve"> called “Decisions from experience”.</w:t>
      </w:r>
    </w:p>
    <w:p w14:paraId="2E0D096A" w14:textId="77777777" w:rsidR="004943EF" w:rsidRDefault="004943EF">
      <w:pPr>
        <w:rPr>
          <w:rFonts w:ascii="Times New Roman" w:hAnsi="Times New Roman" w:cs="Times New Roman"/>
          <w:lang w:val="en-US"/>
        </w:rPr>
      </w:pPr>
    </w:p>
    <w:p w14:paraId="37A40162" w14:textId="6CC64985" w:rsidR="004943EF" w:rsidRDefault="004943E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Decisions from experience can be briefly outlined by the following scenario: </w:t>
      </w:r>
    </w:p>
    <w:p w14:paraId="539741DB" w14:textId="77777777" w:rsidR="004943EF" w:rsidRDefault="004943EF">
      <w:pPr>
        <w:rPr>
          <w:rFonts w:ascii="Times New Roman" w:hAnsi="Times New Roman" w:cs="Times New Roman"/>
          <w:lang w:val="en-US"/>
        </w:rPr>
      </w:pPr>
    </w:p>
    <w:p w14:paraId="729016EB" w14:textId="54A8D40D" w:rsidR="0051569A" w:rsidRDefault="004943EF" w:rsidP="0051569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</w:t>
      </w:r>
      <w:r w:rsidRPr="004943EF">
        <w:rPr>
          <w:rFonts w:ascii="Times New Roman" w:hAnsi="Times New Roman" w:cs="Times New Roman"/>
          <w:lang w:val="en-US"/>
        </w:rPr>
        <w:t xml:space="preserve">efore purchasing a new laptop, </w:t>
      </w:r>
      <w:r w:rsidR="0051569A">
        <w:rPr>
          <w:rFonts w:ascii="Times New Roman" w:hAnsi="Times New Roman" w:cs="Times New Roman"/>
          <w:lang w:val="en-US"/>
        </w:rPr>
        <w:t xml:space="preserve">a consumer </w:t>
      </w:r>
      <w:r w:rsidRPr="004943EF">
        <w:rPr>
          <w:rFonts w:ascii="Times New Roman" w:hAnsi="Times New Roman" w:cs="Times New Roman"/>
          <w:lang w:val="en-US"/>
        </w:rPr>
        <w:t xml:space="preserve">may </w:t>
      </w:r>
      <w:r w:rsidR="0051569A">
        <w:rPr>
          <w:rFonts w:ascii="Times New Roman" w:hAnsi="Times New Roman" w:cs="Times New Roman"/>
          <w:lang w:val="en-US"/>
        </w:rPr>
        <w:t xml:space="preserve">look for information on </w:t>
      </w:r>
      <w:r w:rsidR="0051569A" w:rsidRPr="004943EF">
        <w:rPr>
          <w:rFonts w:ascii="Times New Roman" w:hAnsi="Times New Roman" w:cs="Times New Roman"/>
          <w:lang w:val="en-US"/>
        </w:rPr>
        <w:t xml:space="preserve">the relative merits of various </w:t>
      </w:r>
      <w:r w:rsidR="0051569A">
        <w:rPr>
          <w:rFonts w:ascii="Times New Roman" w:hAnsi="Times New Roman" w:cs="Times New Roman"/>
          <w:lang w:val="en-US"/>
        </w:rPr>
        <w:t xml:space="preserve">available </w:t>
      </w:r>
      <w:r w:rsidR="0051569A" w:rsidRPr="004943EF">
        <w:rPr>
          <w:rFonts w:ascii="Times New Roman" w:hAnsi="Times New Roman" w:cs="Times New Roman"/>
          <w:lang w:val="en-US"/>
        </w:rPr>
        <w:t>models</w:t>
      </w:r>
      <w:r w:rsidR="0051569A">
        <w:rPr>
          <w:rFonts w:ascii="Times New Roman" w:hAnsi="Times New Roman" w:cs="Times New Roman"/>
          <w:lang w:val="en-US"/>
        </w:rPr>
        <w:t xml:space="preserve"> such as online reviews, prices, or technical specifications. We call this search for information a “sequential sampling” of the available options. At some point, a consumer must stop the search for information and choose one laptop model, often without having obtained </w:t>
      </w:r>
      <w:r w:rsidR="0051569A" w:rsidRPr="004943EF">
        <w:rPr>
          <w:rFonts w:ascii="Times New Roman" w:hAnsi="Times New Roman" w:cs="Times New Roman"/>
          <w:lang w:val="en-US"/>
        </w:rPr>
        <w:t>full certainty about which model is the best</w:t>
      </w:r>
      <w:r w:rsidR="0051569A">
        <w:rPr>
          <w:rFonts w:ascii="Times New Roman" w:hAnsi="Times New Roman" w:cs="Times New Roman"/>
          <w:lang w:val="en-US"/>
        </w:rPr>
        <w:t>.</w:t>
      </w:r>
    </w:p>
    <w:p w14:paraId="36B2A624" w14:textId="77777777" w:rsidR="004943EF" w:rsidRDefault="004943EF">
      <w:pPr>
        <w:rPr>
          <w:rFonts w:ascii="Times New Roman" w:hAnsi="Times New Roman" w:cs="Times New Roman"/>
          <w:lang w:val="en-US"/>
        </w:rPr>
      </w:pPr>
    </w:p>
    <w:p w14:paraId="54CE9C73" w14:textId="45D567AB" w:rsidR="004943EF" w:rsidRDefault="004943E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Our main interest </w:t>
      </w:r>
      <w:r w:rsidR="0051569A">
        <w:rPr>
          <w:rFonts w:ascii="Times New Roman" w:hAnsi="Times New Roman" w:cs="Times New Roman"/>
          <w:lang w:val="en-US"/>
        </w:rPr>
        <w:t xml:space="preserve">for the present study </w:t>
      </w:r>
      <w:r>
        <w:rPr>
          <w:rFonts w:ascii="Times New Roman" w:hAnsi="Times New Roman" w:cs="Times New Roman"/>
          <w:lang w:val="en-US"/>
        </w:rPr>
        <w:t xml:space="preserve">are the </w:t>
      </w:r>
      <w:r w:rsidR="0051569A">
        <w:rPr>
          <w:rFonts w:ascii="Times New Roman" w:hAnsi="Times New Roman" w:cs="Times New Roman"/>
          <w:lang w:val="en-US"/>
        </w:rPr>
        <w:t xml:space="preserve">neural </w:t>
      </w:r>
      <w:r w:rsidRPr="004943EF">
        <w:rPr>
          <w:rFonts w:ascii="Times New Roman" w:hAnsi="Times New Roman" w:cs="Times New Roman"/>
          <w:lang w:val="en-US"/>
        </w:rPr>
        <w:t>mechanisms that underlie the sequential allocation of active sampling e</w:t>
      </w:r>
      <w:r>
        <w:rPr>
          <w:rFonts w:ascii="Times New Roman" w:hAnsi="Times New Roman" w:cs="Times New Roman"/>
          <w:lang w:val="en-US"/>
        </w:rPr>
        <w:t>ff</w:t>
      </w:r>
      <w:r w:rsidRPr="004943EF">
        <w:rPr>
          <w:rFonts w:ascii="Times New Roman" w:hAnsi="Times New Roman" w:cs="Times New Roman"/>
          <w:lang w:val="en-US"/>
        </w:rPr>
        <w:t xml:space="preserve">orts </w:t>
      </w:r>
      <w:r w:rsidR="0070419B">
        <w:rPr>
          <w:rFonts w:ascii="Times New Roman" w:hAnsi="Times New Roman" w:cs="Times New Roman"/>
          <w:lang w:val="en-US"/>
        </w:rPr>
        <w:t>to</w:t>
      </w:r>
      <w:r w:rsidRPr="004943EF">
        <w:rPr>
          <w:rFonts w:ascii="Times New Roman" w:hAnsi="Times New Roman" w:cs="Times New Roman"/>
          <w:lang w:val="en-US"/>
        </w:rPr>
        <w:t xml:space="preserve"> the choice options in question</w:t>
      </w:r>
      <w:r w:rsidR="0051569A">
        <w:rPr>
          <w:rFonts w:ascii="Times New Roman" w:hAnsi="Times New Roman" w:cs="Times New Roman"/>
          <w:lang w:val="en-US"/>
        </w:rPr>
        <w:t>. Furthermore, we are interested in how humans arrive at a</w:t>
      </w:r>
      <w:r w:rsidRPr="004943EF">
        <w:rPr>
          <w:rFonts w:ascii="Times New Roman" w:hAnsi="Times New Roman" w:cs="Times New Roman"/>
          <w:lang w:val="en-US"/>
        </w:rPr>
        <w:t xml:space="preserve"> decision to terminate the</w:t>
      </w:r>
      <w:r w:rsidR="00155C29">
        <w:rPr>
          <w:rFonts w:ascii="Times New Roman" w:hAnsi="Times New Roman" w:cs="Times New Roman"/>
          <w:lang w:val="en-US"/>
        </w:rPr>
        <w:t>ir</w:t>
      </w:r>
      <w:r w:rsidRPr="004943EF">
        <w:rPr>
          <w:rFonts w:ascii="Times New Roman" w:hAnsi="Times New Roman" w:cs="Times New Roman"/>
          <w:lang w:val="en-US"/>
        </w:rPr>
        <w:t xml:space="preserve"> information search</w:t>
      </w:r>
      <w:r w:rsidR="0070419B">
        <w:rPr>
          <w:rFonts w:ascii="Times New Roman" w:hAnsi="Times New Roman" w:cs="Times New Roman"/>
          <w:lang w:val="en-US"/>
        </w:rPr>
        <w:t>.</w:t>
      </w:r>
    </w:p>
    <w:p w14:paraId="2BA4F50D" w14:textId="77777777" w:rsidR="000D354B" w:rsidRDefault="000D354B">
      <w:pPr>
        <w:rPr>
          <w:rFonts w:ascii="Times New Roman" w:hAnsi="Times New Roman" w:cs="Times New Roman"/>
          <w:lang w:val="en-US"/>
        </w:rPr>
      </w:pPr>
    </w:p>
    <w:p w14:paraId="6455E6CC" w14:textId="6C426D6A" w:rsidR="00095DD8" w:rsidRDefault="000D354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To study these mechanisms, we have devised a set of paradigms in which you have agreed to participate today.</w:t>
      </w:r>
      <w:r w:rsidR="00095DD8">
        <w:rPr>
          <w:rFonts w:ascii="Times New Roman" w:hAnsi="Times New Roman" w:cs="Times New Roman"/>
          <w:lang w:val="en-US"/>
        </w:rPr>
        <w:t xml:space="preserve"> These paradigms represent the scenario described above in very simple terms. Essentially, you will always have to decide between two options that both represent a lottery. Each of these lotteries will have a probability to yield either a winning outcome or a losing outcome but these probabilities are unknown and </w:t>
      </w:r>
      <w:proofErr w:type="gramStart"/>
      <w:r w:rsidR="00095DD8">
        <w:rPr>
          <w:rFonts w:ascii="Times New Roman" w:hAnsi="Times New Roman" w:cs="Times New Roman"/>
          <w:lang w:val="en-US"/>
        </w:rPr>
        <w:t>have to</w:t>
      </w:r>
      <w:proofErr w:type="gramEnd"/>
      <w:r w:rsidR="00095DD8">
        <w:rPr>
          <w:rFonts w:ascii="Times New Roman" w:hAnsi="Times New Roman" w:cs="Times New Roman"/>
          <w:lang w:val="en-US"/>
        </w:rPr>
        <w:t xml:space="preserve"> be learned through sampling.</w:t>
      </w:r>
    </w:p>
    <w:p w14:paraId="006E3AC1" w14:textId="77777777" w:rsidR="00095DD8" w:rsidRDefault="00095DD8" w:rsidP="00095DD8">
      <w:pPr>
        <w:tabs>
          <w:tab w:val="left" w:pos="5025"/>
        </w:tabs>
        <w:rPr>
          <w:rFonts w:ascii="Times New Roman" w:hAnsi="Times New Roman" w:cs="Times New Roman"/>
          <w:lang w:val="en-US"/>
        </w:rPr>
      </w:pPr>
    </w:p>
    <w:p w14:paraId="245F1DD9" w14:textId="77777777" w:rsidR="00095DD8" w:rsidRDefault="00095DD8" w:rsidP="00095DD8">
      <w:pPr>
        <w:tabs>
          <w:tab w:val="left" w:pos="5025"/>
        </w:tabs>
        <w:rPr>
          <w:rFonts w:ascii="Times New Roman" w:hAnsi="Times New Roman" w:cs="Times New Roman"/>
          <w:lang w:val="en-US"/>
        </w:rPr>
      </w:pPr>
    </w:p>
    <w:p w14:paraId="1FD0B291" w14:textId="77777777" w:rsidR="00095DD8" w:rsidRDefault="00095DD8" w:rsidP="00095DD8">
      <w:pPr>
        <w:tabs>
          <w:tab w:val="left" w:pos="5025"/>
        </w:tabs>
        <w:rPr>
          <w:rFonts w:ascii="Times New Roman" w:hAnsi="Times New Roman" w:cs="Times New Roman"/>
          <w:lang w:val="en-US"/>
        </w:rPr>
      </w:pPr>
    </w:p>
    <w:p w14:paraId="61EEA5A3" w14:textId="4B6C7591" w:rsidR="00095DD8" w:rsidRDefault="00095DD8" w:rsidP="00095DD8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097BBD" wp14:editId="460594E2">
                <wp:simplePos x="0" y="0"/>
                <wp:positionH relativeFrom="column">
                  <wp:posOffset>5327987</wp:posOffset>
                </wp:positionH>
                <wp:positionV relativeFrom="paragraph">
                  <wp:posOffset>375492</wp:posOffset>
                </wp:positionV>
                <wp:extent cx="342900" cy="800100"/>
                <wp:effectExtent l="0" t="0" r="38100" b="381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8001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12582D" id="Rectangle 4" o:spid="_x0000_s1026" style="position:absolute;margin-left:419.55pt;margin-top:29.55pt;width:27pt;height:6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" fillcolor="white [3212]" strokecolor="white [3212]" strokeweight="1pt"/>
            </w:pict>
          </mc:Fallback>
        </mc:AlternateContent>
      </w:r>
      <w:r w:rsidRPr="00095DD8">
        <w:rPr>
          <w:rFonts w:ascii="Times New Roman" w:hAnsi="Times New Roman" w:cs="Times New Roman"/>
          <w:lang w:val="en-US"/>
        </w:rPr>
        <w:drawing>
          <wp:inline distT="0" distB="0" distL="0" distR="0" wp14:anchorId="1FF6E609" wp14:editId="02D0F8A0">
            <wp:extent cx="5159828" cy="2700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10372"/>
                    <a:stretch/>
                  </pic:blipFill>
                  <pic:spPr bwMode="auto">
                    <a:xfrm>
                      <a:off x="0" y="0"/>
                      <a:ext cx="5159828" cy="270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89388" w14:textId="77777777" w:rsidR="00095DD8" w:rsidRDefault="00095DD8">
      <w:pPr>
        <w:rPr>
          <w:rFonts w:ascii="Times New Roman" w:hAnsi="Times New Roman" w:cs="Times New Roman"/>
          <w:lang w:val="en-US"/>
        </w:rPr>
      </w:pPr>
    </w:p>
    <w:p w14:paraId="10A0B5E1" w14:textId="77777777" w:rsidR="00095DD8" w:rsidRDefault="00095DD8">
      <w:pPr>
        <w:rPr>
          <w:rFonts w:ascii="Times New Roman" w:hAnsi="Times New Roman" w:cs="Times New Roman"/>
          <w:lang w:val="en-US"/>
        </w:rPr>
      </w:pPr>
    </w:p>
    <w:p w14:paraId="556BB63C" w14:textId="77777777" w:rsidR="00154DD9" w:rsidRDefault="00154DD9">
      <w:pPr>
        <w:rPr>
          <w:rFonts w:ascii="Times New Roman" w:hAnsi="Times New Roman" w:cs="Times New Roman"/>
          <w:lang w:val="en-US"/>
        </w:rPr>
      </w:pPr>
    </w:p>
    <w:p w14:paraId="5049EE3E" w14:textId="6B3C213D" w:rsidR="007610D9" w:rsidRDefault="00095DD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Although all tasks follow this general principle, there will be small differences between them. </w:t>
      </w:r>
      <w:r w:rsidR="00155C29">
        <w:rPr>
          <w:rFonts w:ascii="Times New Roman" w:hAnsi="Times New Roman" w:cs="Times New Roman"/>
          <w:lang w:val="en-US"/>
        </w:rPr>
        <w:t>We will describe each of the tasks</w:t>
      </w:r>
      <w:r w:rsidR="002A5D29">
        <w:rPr>
          <w:rFonts w:ascii="Times New Roman" w:hAnsi="Times New Roman" w:cs="Times New Roman"/>
          <w:lang w:val="en-US"/>
        </w:rPr>
        <w:t xml:space="preserve"> </w:t>
      </w:r>
      <w:r w:rsidR="00155C29">
        <w:rPr>
          <w:rFonts w:ascii="Times New Roman" w:hAnsi="Times New Roman" w:cs="Times New Roman"/>
          <w:lang w:val="en-US"/>
        </w:rPr>
        <w:t>in more detail right before it starts. If you have questions at any point, do not hesitate to ask the experimenter.</w:t>
      </w:r>
    </w:p>
    <w:p w14:paraId="7CD404D0" w14:textId="77777777" w:rsidR="006457D9" w:rsidRDefault="006457D9">
      <w:pPr>
        <w:rPr>
          <w:rFonts w:ascii="Times New Roman" w:hAnsi="Times New Roman" w:cs="Times New Roman"/>
          <w:lang w:val="en-US"/>
        </w:rPr>
      </w:pPr>
    </w:p>
    <w:p w14:paraId="614B21D7" w14:textId="77777777" w:rsidR="00CA07BF" w:rsidRDefault="00CA07BF">
      <w:pPr>
        <w:rPr>
          <w:rFonts w:ascii="Times New Roman" w:hAnsi="Times New Roman" w:cs="Times New Roman"/>
          <w:lang w:val="en-US"/>
        </w:rPr>
      </w:pPr>
    </w:p>
    <w:p w14:paraId="3F4595DE" w14:textId="6B933B37" w:rsidR="007610D9" w:rsidRDefault="007610D9" w:rsidP="007610D9">
      <w:pPr>
        <w:jc w:val="center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lastRenderedPageBreak/>
        <w:t>Bandit</w:t>
      </w:r>
    </w:p>
    <w:p w14:paraId="0A539775" w14:textId="77777777" w:rsidR="007610D9" w:rsidRDefault="007610D9" w:rsidP="00CA07BF">
      <w:pPr>
        <w:rPr>
          <w:rFonts w:ascii="Times New Roman" w:hAnsi="Times New Roman" w:cs="Times New Roman"/>
          <w:b/>
          <w:lang w:val="en-US"/>
        </w:rPr>
      </w:pPr>
    </w:p>
    <w:p w14:paraId="11C6464E" w14:textId="77777777" w:rsidR="00067497" w:rsidRDefault="00065C8C" w:rsidP="000526D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This task consists out of a structure, where we have separate “games”, in which a fixed number of “trials” are nested. For each trial, you must choose between two options [left] and [right]. These options represent binary lotteries, </w:t>
      </w:r>
      <w:r w:rsidR="000526D3">
        <w:rPr>
          <w:rFonts w:ascii="Times New Roman" w:hAnsi="Times New Roman" w:cs="Times New Roman"/>
          <w:lang w:val="en-US"/>
        </w:rPr>
        <w:t xml:space="preserve">which </w:t>
      </w:r>
      <w:r>
        <w:rPr>
          <w:rFonts w:ascii="Times New Roman" w:hAnsi="Times New Roman" w:cs="Times New Roman"/>
          <w:lang w:val="en-US"/>
        </w:rPr>
        <w:t>have a certain probability to yield a winning outcome and a certain probability to yield a losing outcome.</w:t>
      </w:r>
      <w:r w:rsidR="00014B68">
        <w:rPr>
          <w:rFonts w:ascii="Times New Roman" w:hAnsi="Times New Roman" w:cs="Times New Roman"/>
          <w:lang w:val="en-US"/>
        </w:rPr>
        <w:t xml:space="preserve"> </w:t>
      </w:r>
      <w:r w:rsidR="000526D3">
        <w:rPr>
          <w:rFonts w:ascii="Times New Roman" w:hAnsi="Times New Roman" w:cs="Times New Roman"/>
          <w:lang w:val="en-US"/>
        </w:rPr>
        <w:t xml:space="preserve">Your task is, to maximize the winning outcomes for each game that you play. </w:t>
      </w:r>
      <w:r w:rsidR="000526D3">
        <w:rPr>
          <w:rFonts w:ascii="Times New Roman" w:hAnsi="Times New Roman" w:cs="Times New Roman"/>
          <w:lang w:val="en-US"/>
        </w:rPr>
        <w:t xml:space="preserve">This is most easily done by exploring the options a bit, and learning their underlying probabilities to yield winning or losing outcomes. </w:t>
      </w:r>
      <w:r w:rsidR="00067497">
        <w:rPr>
          <w:rFonts w:ascii="Times New Roman" w:hAnsi="Times New Roman" w:cs="Times New Roman"/>
          <w:lang w:val="en-US"/>
        </w:rPr>
        <w:t xml:space="preserve">However, it is important to realize that each outcome that you see contributes to your payoff. </w:t>
      </w:r>
    </w:p>
    <w:p w14:paraId="227985B6" w14:textId="77777777" w:rsidR="00067497" w:rsidRDefault="00067497" w:rsidP="000526D3">
      <w:pPr>
        <w:rPr>
          <w:rFonts w:ascii="Times New Roman" w:hAnsi="Times New Roman" w:cs="Times New Roman"/>
          <w:lang w:val="en-US"/>
        </w:rPr>
      </w:pPr>
    </w:p>
    <w:p w14:paraId="37F9CF84" w14:textId="25091060" w:rsidR="00067497" w:rsidRDefault="00067497" w:rsidP="000526D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Thus, it </w:t>
      </w:r>
      <w:r w:rsidR="00B51A53">
        <w:rPr>
          <w:rFonts w:ascii="Times New Roman" w:hAnsi="Times New Roman" w:cs="Times New Roman"/>
          <w:lang w:val="en-US"/>
        </w:rPr>
        <w:t>is a good strategy to try to balance exploration of the options and exploiting the knowledge you have already gained about the options.</w:t>
      </w:r>
    </w:p>
    <w:p w14:paraId="3EF1BD8C" w14:textId="77777777" w:rsidR="00227938" w:rsidRDefault="00227938" w:rsidP="007610D9">
      <w:pPr>
        <w:rPr>
          <w:rFonts w:ascii="Times New Roman" w:hAnsi="Times New Roman" w:cs="Times New Roman"/>
          <w:lang w:val="en-US"/>
        </w:rPr>
      </w:pPr>
    </w:p>
    <w:p w14:paraId="43E61B53" w14:textId="2A661404" w:rsidR="007610D9" w:rsidRDefault="00014B68" w:rsidP="007610D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You don’t know the probabilities of the lotteries in advance, but you know that during one game with a fixed number of trials, the probabilities of the lotteries and their locations [left] and [right] remain stable.</w:t>
      </w:r>
      <w:r w:rsidR="00E342B8">
        <w:rPr>
          <w:rFonts w:ascii="Times New Roman" w:hAnsi="Times New Roman" w:cs="Times New Roman"/>
          <w:lang w:val="en-US"/>
        </w:rPr>
        <w:t xml:space="preserve"> Once all trials within one game have been completed, the lotteries are shuffled and a new game is started.</w:t>
      </w:r>
    </w:p>
    <w:p w14:paraId="0976631C" w14:textId="77777777" w:rsidR="0074644A" w:rsidRDefault="0074644A" w:rsidP="007610D9">
      <w:pPr>
        <w:rPr>
          <w:rFonts w:ascii="Times New Roman" w:hAnsi="Times New Roman" w:cs="Times New Roman"/>
          <w:lang w:val="en-US"/>
        </w:rPr>
      </w:pPr>
    </w:p>
    <w:p w14:paraId="79C1BCA5" w14:textId="3EDDE813" w:rsidR="00014B68" w:rsidRDefault="00014B68" w:rsidP="007610D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At the end of the overall experiment, we will calculate the percentage of winning outcomes to all outcomes and multiply it with a monetary amount, that you can earn in Euros</w:t>
      </w:r>
      <w:r w:rsidR="0074644A">
        <w:rPr>
          <w:rFonts w:ascii="Times New Roman" w:hAnsi="Times New Roman" w:cs="Times New Roman"/>
          <w:lang w:val="en-US"/>
        </w:rPr>
        <w:t xml:space="preserve"> additionally to your show up fee</w:t>
      </w:r>
      <w:r>
        <w:rPr>
          <w:rFonts w:ascii="Times New Roman" w:hAnsi="Times New Roman" w:cs="Times New Roman"/>
          <w:lang w:val="en-US"/>
        </w:rPr>
        <w:t>.</w:t>
      </w:r>
    </w:p>
    <w:p w14:paraId="4F5D493C" w14:textId="77777777" w:rsidR="006432F0" w:rsidRDefault="006432F0" w:rsidP="007610D9">
      <w:pPr>
        <w:rPr>
          <w:rFonts w:ascii="Times New Roman" w:hAnsi="Times New Roman" w:cs="Times New Roman"/>
          <w:lang w:val="en-US"/>
        </w:rPr>
      </w:pPr>
    </w:p>
    <w:p w14:paraId="55204F90" w14:textId="77777777" w:rsidR="00774D63" w:rsidRDefault="00774D63" w:rsidP="007610D9">
      <w:pPr>
        <w:rPr>
          <w:rFonts w:ascii="Times New Roman" w:hAnsi="Times New Roman" w:cs="Times New Roman"/>
          <w:lang w:val="en-US"/>
        </w:rPr>
      </w:pPr>
    </w:p>
    <w:p w14:paraId="296C0F42" w14:textId="77777777" w:rsidR="00B13548" w:rsidRDefault="00B13548" w:rsidP="007610D9">
      <w:pPr>
        <w:rPr>
          <w:rFonts w:ascii="Times New Roman" w:hAnsi="Times New Roman" w:cs="Times New Roman"/>
          <w:lang w:val="en-US"/>
        </w:rPr>
      </w:pPr>
    </w:p>
    <w:p w14:paraId="3192261A" w14:textId="77777777" w:rsidR="00B13548" w:rsidRDefault="00B13548" w:rsidP="007610D9">
      <w:pPr>
        <w:rPr>
          <w:rFonts w:ascii="Times New Roman" w:hAnsi="Times New Roman" w:cs="Times New Roman"/>
          <w:lang w:val="en-US"/>
        </w:rPr>
      </w:pPr>
    </w:p>
    <w:p w14:paraId="4ECC8617" w14:textId="77777777" w:rsidR="00B13548" w:rsidRDefault="00B13548" w:rsidP="007610D9">
      <w:pPr>
        <w:rPr>
          <w:rFonts w:ascii="Times New Roman" w:hAnsi="Times New Roman" w:cs="Times New Roman"/>
          <w:lang w:val="en-US"/>
        </w:rPr>
      </w:pPr>
    </w:p>
    <w:p w14:paraId="3F17F995" w14:textId="77777777" w:rsidR="00050C91" w:rsidRDefault="00050C91" w:rsidP="007610D9">
      <w:pPr>
        <w:rPr>
          <w:rFonts w:ascii="Times New Roman" w:hAnsi="Times New Roman" w:cs="Times New Roman"/>
          <w:lang w:val="en-US"/>
        </w:rPr>
      </w:pPr>
    </w:p>
    <w:p w14:paraId="15CE8CDE" w14:textId="77777777" w:rsidR="00050C91" w:rsidRDefault="00050C91" w:rsidP="007610D9">
      <w:pPr>
        <w:rPr>
          <w:rFonts w:ascii="Times New Roman" w:hAnsi="Times New Roman" w:cs="Times New Roman"/>
          <w:lang w:val="en-US"/>
        </w:rPr>
      </w:pPr>
    </w:p>
    <w:p w14:paraId="2FFEDBEB" w14:textId="77777777" w:rsidR="00050C91" w:rsidRDefault="00050C91" w:rsidP="007610D9">
      <w:pPr>
        <w:rPr>
          <w:rFonts w:ascii="Times New Roman" w:hAnsi="Times New Roman" w:cs="Times New Roman"/>
          <w:lang w:val="en-US"/>
        </w:rPr>
      </w:pPr>
    </w:p>
    <w:p w14:paraId="5F4793D8" w14:textId="77777777" w:rsidR="00050C91" w:rsidRDefault="00050C91" w:rsidP="007610D9">
      <w:pPr>
        <w:rPr>
          <w:rFonts w:ascii="Times New Roman" w:hAnsi="Times New Roman" w:cs="Times New Roman"/>
          <w:lang w:val="en-US"/>
        </w:rPr>
      </w:pPr>
    </w:p>
    <w:p w14:paraId="57FFBEA0" w14:textId="77777777" w:rsidR="00050C91" w:rsidRDefault="00050C91" w:rsidP="007610D9">
      <w:pPr>
        <w:rPr>
          <w:rFonts w:ascii="Times New Roman" w:hAnsi="Times New Roman" w:cs="Times New Roman"/>
          <w:lang w:val="en-US"/>
        </w:rPr>
      </w:pPr>
    </w:p>
    <w:p w14:paraId="0940F551" w14:textId="77777777" w:rsidR="00050C91" w:rsidRDefault="00050C91" w:rsidP="007610D9">
      <w:pPr>
        <w:rPr>
          <w:rFonts w:ascii="Times New Roman" w:hAnsi="Times New Roman" w:cs="Times New Roman"/>
          <w:lang w:val="en-US"/>
        </w:rPr>
      </w:pPr>
    </w:p>
    <w:p w14:paraId="1C0FDB33" w14:textId="77777777" w:rsidR="00050C91" w:rsidRDefault="00050C91" w:rsidP="007610D9">
      <w:pPr>
        <w:rPr>
          <w:rFonts w:ascii="Times New Roman" w:hAnsi="Times New Roman" w:cs="Times New Roman"/>
          <w:lang w:val="en-US"/>
        </w:rPr>
      </w:pPr>
    </w:p>
    <w:p w14:paraId="275904E7" w14:textId="77777777" w:rsidR="00050C91" w:rsidRDefault="00050C91" w:rsidP="007610D9">
      <w:pPr>
        <w:rPr>
          <w:rFonts w:ascii="Times New Roman" w:hAnsi="Times New Roman" w:cs="Times New Roman"/>
          <w:lang w:val="en-US"/>
        </w:rPr>
      </w:pPr>
    </w:p>
    <w:p w14:paraId="1D1DCF70" w14:textId="77777777" w:rsidR="00050C91" w:rsidRDefault="00050C91" w:rsidP="007610D9">
      <w:pPr>
        <w:rPr>
          <w:rFonts w:ascii="Times New Roman" w:hAnsi="Times New Roman" w:cs="Times New Roman"/>
          <w:lang w:val="en-US"/>
        </w:rPr>
      </w:pPr>
    </w:p>
    <w:p w14:paraId="1BABB409" w14:textId="77777777" w:rsidR="00050C91" w:rsidRDefault="00050C91" w:rsidP="007610D9">
      <w:pPr>
        <w:rPr>
          <w:rFonts w:ascii="Times New Roman" w:hAnsi="Times New Roman" w:cs="Times New Roman"/>
          <w:lang w:val="en-US"/>
        </w:rPr>
      </w:pPr>
    </w:p>
    <w:p w14:paraId="25268787" w14:textId="77777777" w:rsidR="00050C91" w:rsidRDefault="00050C91" w:rsidP="007610D9">
      <w:pPr>
        <w:rPr>
          <w:rFonts w:ascii="Times New Roman" w:hAnsi="Times New Roman" w:cs="Times New Roman"/>
          <w:lang w:val="en-US"/>
        </w:rPr>
      </w:pPr>
    </w:p>
    <w:p w14:paraId="5229F9BE" w14:textId="77777777" w:rsidR="00050C91" w:rsidRDefault="00050C91" w:rsidP="007610D9">
      <w:pPr>
        <w:rPr>
          <w:rFonts w:ascii="Times New Roman" w:hAnsi="Times New Roman" w:cs="Times New Roman"/>
          <w:lang w:val="en-US"/>
        </w:rPr>
      </w:pPr>
    </w:p>
    <w:p w14:paraId="2F5ED49A" w14:textId="77777777" w:rsidR="00050C91" w:rsidRDefault="00050C91" w:rsidP="007610D9">
      <w:pPr>
        <w:rPr>
          <w:rFonts w:ascii="Times New Roman" w:hAnsi="Times New Roman" w:cs="Times New Roman"/>
          <w:lang w:val="en-US"/>
        </w:rPr>
      </w:pPr>
    </w:p>
    <w:p w14:paraId="640EE4F8" w14:textId="77777777" w:rsidR="00050C91" w:rsidRDefault="00050C91" w:rsidP="007610D9">
      <w:pPr>
        <w:rPr>
          <w:rFonts w:ascii="Times New Roman" w:hAnsi="Times New Roman" w:cs="Times New Roman"/>
          <w:lang w:val="en-US"/>
        </w:rPr>
      </w:pPr>
    </w:p>
    <w:p w14:paraId="2A72F3CF" w14:textId="77777777" w:rsidR="00050C91" w:rsidRDefault="00050C91" w:rsidP="007610D9">
      <w:pPr>
        <w:rPr>
          <w:rFonts w:ascii="Times New Roman" w:hAnsi="Times New Roman" w:cs="Times New Roman"/>
          <w:lang w:val="en-US"/>
        </w:rPr>
      </w:pPr>
    </w:p>
    <w:p w14:paraId="17000D64" w14:textId="77777777" w:rsidR="00050C91" w:rsidRDefault="00050C91" w:rsidP="007610D9">
      <w:pPr>
        <w:rPr>
          <w:rFonts w:ascii="Times New Roman" w:hAnsi="Times New Roman" w:cs="Times New Roman"/>
          <w:lang w:val="en-US"/>
        </w:rPr>
      </w:pPr>
    </w:p>
    <w:p w14:paraId="780E69DA" w14:textId="77777777" w:rsidR="00050C91" w:rsidRDefault="00050C91" w:rsidP="007610D9">
      <w:pPr>
        <w:rPr>
          <w:rFonts w:ascii="Times New Roman" w:hAnsi="Times New Roman" w:cs="Times New Roman"/>
          <w:lang w:val="en-US"/>
        </w:rPr>
      </w:pPr>
    </w:p>
    <w:p w14:paraId="5BFFB6B2" w14:textId="77777777" w:rsidR="00050C91" w:rsidRDefault="00050C91" w:rsidP="007610D9">
      <w:pPr>
        <w:rPr>
          <w:rFonts w:ascii="Times New Roman" w:hAnsi="Times New Roman" w:cs="Times New Roman"/>
          <w:lang w:val="en-US"/>
        </w:rPr>
      </w:pPr>
    </w:p>
    <w:p w14:paraId="7297A169" w14:textId="77777777" w:rsidR="005F3AD3" w:rsidRDefault="005F3AD3" w:rsidP="007610D9">
      <w:pPr>
        <w:rPr>
          <w:rFonts w:ascii="Times New Roman" w:hAnsi="Times New Roman" w:cs="Times New Roman"/>
          <w:lang w:val="en-US"/>
        </w:rPr>
      </w:pPr>
    </w:p>
    <w:p w14:paraId="7C10B715" w14:textId="77777777" w:rsidR="00050C91" w:rsidRDefault="00050C91" w:rsidP="007610D9">
      <w:pPr>
        <w:rPr>
          <w:rFonts w:ascii="Times New Roman" w:hAnsi="Times New Roman" w:cs="Times New Roman"/>
          <w:lang w:val="en-US"/>
        </w:rPr>
      </w:pPr>
    </w:p>
    <w:p w14:paraId="284C9A77" w14:textId="77777777" w:rsidR="00050C91" w:rsidRDefault="00050C91" w:rsidP="007610D9">
      <w:pPr>
        <w:rPr>
          <w:rFonts w:ascii="Times New Roman" w:hAnsi="Times New Roman" w:cs="Times New Roman"/>
          <w:lang w:val="en-US"/>
        </w:rPr>
      </w:pPr>
    </w:p>
    <w:p w14:paraId="1DCE8832" w14:textId="77777777" w:rsidR="00050C91" w:rsidRDefault="00050C91" w:rsidP="007610D9">
      <w:pPr>
        <w:rPr>
          <w:rFonts w:ascii="Times New Roman" w:hAnsi="Times New Roman" w:cs="Times New Roman"/>
          <w:lang w:val="en-US"/>
        </w:rPr>
      </w:pPr>
    </w:p>
    <w:p w14:paraId="174BAC26" w14:textId="77777777" w:rsidR="00050C91" w:rsidRDefault="00050C91" w:rsidP="007610D9">
      <w:pPr>
        <w:rPr>
          <w:rFonts w:ascii="Times New Roman" w:hAnsi="Times New Roman" w:cs="Times New Roman"/>
          <w:lang w:val="en-US"/>
        </w:rPr>
      </w:pPr>
    </w:p>
    <w:p w14:paraId="1741079C" w14:textId="77777777" w:rsidR="00B13548" w:rsidRDefault="00B13548" w:rsidP="007610D9">
      <w:pPr>
        <w:rPr>
          <w:rFonts w:ascii="Times New Roman" w:hAnsi="Times New Roman" w:cs="Times New Roman"/>
          <w:lang w:val="en-US"/>
        </w:rPr>
      </w:pPr>
    </w:p>
    <w:p w14:paraId="48CF6567" w14:textId="7DE2FFF5" w:rsidR="006432F0" w:rsidRDefault="00D23546" w:rsidP="00D23546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lang w:val="en-US"/>
        </w:rPr>
        <w:t>Bandit Replay</w:t>
      </w:r>
    </w:p>
    <w:p w14:paraId="0882563D" w14:textId="77777777" w:rsidR="00D23546" w:rsidRDefault="00D23546" w:rsidP="00D23546">
      <w:pPr>
        <w:rPr>
          <w:rFonts w:ascii="Times New Roman" w:hAnsi="Times New Roman" w:cs="Times New Roman"/>
          <w:lang w:val="en-US"/>
        </w:rPr>
      </w:pPr>
    </w:p>
    <w:p w14:paraId="0B331BEF" w14:textId="7A7599B9" w:rsidR="00D23546" w:rsidRDefault="00774D63" w:rsidP="00D2354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This task is very </w:t>
      </w:r>
      <w:proofErr w:type="gramStart"/>
      <w:r>
        <w:rPr>
          <w:rFonts w:ascii="Times New Roman" w:hAnsi="Times New Roman" w:cs="Times New Roman"/>
          <w:lang w:val="en-US"/>
        </w:rPr>
        <w:t>similar to</w:t>
      </w:r>
      <w:proofErr w:type="gramEnd"/>
      <w:r>
        <w:rPr>
          <w:rFonts w:ascii="Times New Roman" w:hAnsi="Times New Roman" w:cs="Times New Roman"/>
          <w:lang w:val="en-US"/>
        </w:rPr>
        <w:t xml:space="preserve"> the task you have just performed. However, instead of choosing between options and learning their underlying probabilities to yield winning or losing outcomes, you are watching a replay. Your task is to fixate upon the fixation cross and experience the replay of the previous task. Importantly, there will be one addition: Occasionally, a known outcome will be replaced by a distractor outcome. As soon as you realize that such a distractor trial has happened, you </w:t>
      </w:r>
      <w:proofErr w:type="gramStart"/>
      <w:r>
        <w:rPr>
          <w:rFonts w:ascii="Times New Roman" w:hAnsi="Times New Roman" w:cs="Times New Roman"/>
          <w:lang w:val="en-US"/>
        </w:rPr>
        <w:t>have to</w:t>
      </w:r>
      <w:proofErr w:type="gramEnd"/>
      <w:r>
        <w:rPr>
          <w:rFonts w:ascii="Times New Roman" w:hAnsi="Times New Roman" w:cs="Times New Roman"/>
          <w:lang w:val="en-US"/>
        </w:rPr>
        <w:t xml:space="preserve"> press the [space] button.</w:t>
      </w:r>
    </w:p>
    <w:p w14:paraId="4179D88E" w14:textId="77777777" w:rsidR="00774D63" w:rsidRDefault="00774D63" w:rsidP="00D23546">
      <w:pPr>
        <w:rPr>
          <w:rFonts w:ascii="Times New Roman" w:hAnsi="Times New Roman" w:cs="Times New Roman"/>
          <w:lang w:val="en-US"/>
        </w:rPr>
      </w:pPr>
    </w:p>
    <w:p w14:paraId="0C973BC1" w14:textId="74CE3C6D" w:rsidR="00774D63" w:rsidRDefault="00774D63" w:rsidP="00D2354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At the end of the overall experiment, we will calculate your reaction time to the distractor trials. From </w:t>
      </w:r>
      <w:proofErr w:type="gramStart"/>
      <w:r>
        <w:rPr>
          <w:rFonts w:ascii="Times New Roman" w:hAnsi="Times New Roman" w:cs="Times New Roman"/>
          <w:lang w:val="en-US"/>
        </w:rPr>
        <w:t>all of these</w:t>
      </w:r>
      <w:proofErr w:type="gramEnd"/>
      <w:r>
        <w:rPr>
          <w:rFonts w:ascii="Times New Roman" w:hAnsi="Times New Roman" w:cs="Times New Roman"/>
          <w:lang w:val="en-US"/>
        </w:rPr>
        <w:t xml:space="preserve"> reaction times, we will calculate the percentage that were below a certain time threshold and we will multiply it with a monetary amount that you can earn in Euros additionally to your show up fee.</w:t>
      </w:r>
    </w:p>
    <w:p w14:paraId="799D7593" w14:textId="77777777" w:rsidR="00774D63" w:rsidRDefault="00774D63" w:rsidP="00D23546">
      <w:pPr>
        <w:rPr>
          <w:rFonts w:ascii="Times New Roman" w:hAnsi="Times New Roman" w:cs="Times New Roman"/>
          <w:lang w:val="en-US"/>
        </w:rPr>
      </w:pPr>
    </w:p>
    <w:p w14:paraId="28B47F77" w14:textId="77777777" w:rsidR="00774D63" w:rsidRDefault="00774D63" w:rsidP="00D23546">
      <w:pPr>
        <w:rPr>
          <w:rFonts w:ascii="Times New Roman" w:hAnsi="Times New Roman" w:cs="Times New Roman"/>
          <w:i/>
          <w:lang w:val="en-US"/>
        </w:rPr>
      </w:pPr>
    </w:p>
    <w:p w14:paraId="3E183DC5" w14:textId="1FEDA0A6" w:rsidR="005F3AD3" w:rsidRDefault="00777436" w:rsidP="00D23546">
      <w:pPr>
        <w:rPr>
          <w:rFonts w:ascii="Times New Roman" w:hAnsi="Times New Roman" w:cs="Times New Roman"/>
          <w:lang w:val="en-US"/>
        </w:rPr>
      </w:pPr>
      <w:r w:rsidRPr="00777436">
        <w:rPr>
          <w:rFonts w:ascii="Times New Roman" w:hAnsi="Times New Roman" w:cs="Times New Roman"/>
          <w:lang w:val="en-US"/>
        </w:rPr>
        <w:drawing>
          <wp:anchor distT="0" distB="0" distL="114300" distR="114300" simplePos="0" relativeHeight="251660288" behindDoc="1" locked="0" layoutInCell="1" allowOverlap="1" wp14:anchorId="7B7B7255" wp14:editId="4203399E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56910" cy="3597910"/>
            <wp:effectExtent l="0" t="0" r="8890" b="889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CDAAB0" w14:textId="77777777" w:rsidR="00B13548" w:rsidRDefault="00B13548" w:rsidP="00D23546">
      <w:pPr>
        <w:rPr>
          <w:rFonts w:ascii="Times New Roman" w:hAnsi="Times New Roman" w:cs="Times New Roman"/>
          <w:lang w:val="en-US"/>
        </w:rPr>
      </w:pPr>
    </w:p>
    <w:p w14:paraId="4D17FA4E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2BEA6DA3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5B7CBDE3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5B8D85BB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5F502FB9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2243AF6A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19AD3BDE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25DE7CA1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6360032E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7566DB9E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0604296C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68B5D2CC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2264CFA7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107EF098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70E0B029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76D316E4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1B222EBA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09675FD4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5DD3FBB7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286C820F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65C64679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028A85AC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1736D8AD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2E231960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13914F05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48912FCF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04E3EC7F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36F484E0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5D9A5CD1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05E796CB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2090AD8F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695F092F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7DF03FCA" w14:textId="77777777" w:rsidR="00050C91" w:rsidRDefault="00050C91" w:rsidP="00D23546">
      <w:pPr>
        <w:rPr>
          <w:rFonts w:ascii="Times New Roman" w:hAnsi="Times New Roman" w:cs="Times New Roman"/>
          <w:lang w:val="en-US"/>
        </w:rPr>
      </w:pPr>
    </w:p>
    <w:p w14:paraId="5119F28F" w14:textId="77777777" w:rsidR="00B13548" w:rsidRDefault="00B13548" w:rsidP="00D23546">
      <w:pPr>
        <w:rPr>
          <w:rFonts w:ascii="Times New Roman" w:hAnsi="Times New Roman" w:cs="Times New Roman"/>
          <w:lang w:val="en-US"/>
        </w:rPr>
      </w:pPr>
    </w:p>
    <w:p w14:paraId="6B7B42DF" w14:textId="72C14691" w:rsidR="00B13548" w:rsidRDefault="00B13548" w:rsidP="00B13548">
      <w:pPr>
        <w:jc w:val="center"/>
        <w:rPr>
          <w:rFonts w:ascii="Times New Roman" w:hAnsi="Times New Roman" w:cs="Times New Roman"/>
          <w:b/>
          <w:lang w:val="en-US"/>
        </w:rPr>
      </w:pPr>
      <w:r w:rsidRPr="00B13548">
        <w:rPr>
          <w:rFonts w:ascii="Times New Roman" w:hAnsi="Times New Roman" w:cs="Times New Roman"/>
          <w:b/>
          <w:lang w:val="en-US"/>
        </w:rPr>
        <w:t>Sampling Paradigm</w:t>
      </w:r>
    </w:p>
    <w:p w14:paraId="7BBD15B1" w14:textId="3507B3AE" w:rsidR="00B13548" w:rsidRDefault="00B13548" w:rsidP="00B13548">
      <w:pPr>
        <w:rPr>
          <w:rFonts w:ascii="Times New Roman" w:hAnsi="Times New Roman" w:cs="Times New Roman"/>
          <w:lang w:val="en-US"/>
        </w:rPr>
      </w:pPr>
    </w:p>
    <w:p w14:paraId="16852130" w14:textId="77777777" w:rsidR="006E7E12" w:rsidRDefault="00D476FC" w:rsidP="00D476F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This task consists out of a structure, where we have separate “games”, in which “trials” are nested. For each trial, you </w:t>
      </w:r>
      <w:r w:rsidR="00E342B8">
        <w:rPr>
          <w:rFonts w:ascii="Times New Roman" w:hAnsi="Times New Roman" w:cs="Times New Roman"/>
          <w:lang w:val="en-US"/>
        </w:rPr>
        <w:t>can</w:t>
      </w:r>
      <w:r>
        <w:rPr>
          <w:rFonts w:ascii="Times New Roman" w:hAnsi="Times New Roman" w:cs="Times New Roman"/>
          <w:lang w:val="en-US"/>
        </w:rPr>
        <w:t xml:space="preserve"> choose between two options [left] and [right]. These options represent binary lotteries, which have a certain probability to yield a winning outcome and a certain probability to yield a losing outcome.</w:t>
      </w:r>
    </w:p>
    <w:p w14:paraId="7CACB999" w14:textId="77777777" w:rsidR="006E7E12" w:rsidRDefault="006E7E12" w:rsidP="00D476FC">
      <w:pPr>
        <w:rPr>
          <w:rFonts w:ascii="Times New Roman" w:hAnsi="Times New Roman" w:cs="Times New Roman"/>
          <w:lang w:val="en-US"/>
        </w:rPr>
      </w:pPr>
    </w:p>
    <w:p w14:paraId="01EF6F15" w14:textId="77777777" w:rsidR="006E7E12" w:rsidRDefault="00E342B8" w:rsidP="00D476F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However, you can also choose to not sample one of the options [left] or [right] and instead press [down]. When you press [down], you get to a stage of the game, where you </w:t>
      </w:r>
      <w:r w:rsidR="006E7E12">
        <w:rPr>
          <w:rFonts w:ascii="Times New Roman" w:hAnsi="Times New Roman" w:cs="Times New Roman"/>
          <w:lang w:val="en-US"/>
        </w:rPr>
        <w:t>must decide</w:t>
      </w:r>
      <w:r>
        <w:rPr>
          <w:rFonts w:ascii="Times New Roman" w:hAnsi="Times New Roman" w:cs="Times New Roman"/>
          <w:lang w:val="en-US"/>
        </w:rPr>
        <w:t>, which of the options [left] or [right] you find preferable.</w:t>
      </w:r>
      <w:r w:rsidR="006E7E12">
        <w:rPr>
          <w:rFonts w:ascii="Times New Roman" w:hAnsi="Times New Roman" w:cs="Times New Roman"/>
          <w:lang w:val="en-US"/>
        </w:rPr>
        <w:t xml:space="preserve"> Then, an outcome will be generated from the option that you preferred. Your task is to maximize the winning outcomes that are obtained from this last game stage, after pressing [down].</w:t>
      </w:r>
    </w:p>
    <w:p w14:paraId="673E7F5B" w14:textId="77777777" w:rsidR="006E7E12" w:rsidRDefault="006E7E12" w:rsidP="00D476FC">
      <w:pPr>
        <w:rPr>
          <w:rFonts w:ascii="Times New Roman" w:hAnsi="Times New Roman" w:cs="Times New Roman"/>
          <w:lang w:val="en-US"/>
        </w:rPr>
      </w:pPr>
    </w:p>
    <w:p w14:paraId="2314AA3C" w14:textId="59853B3D" w:rsidR="00D476FC" w:rsidRDefault="006E7E12" w:rsidP="00D476F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Thus, the structure of the task is separated into two parts: During the first part, you can freely sample the options [left] and [right] to learn their underlying probabilities to yield winning or losing outcomes. </w:t>
      </w:r>
      <w:r w:rsidR="00D476FC">
        <w:rPr>
          <w:rFonts w:ascii="Times New Roman" w:hAnsi="Times New Roman" w:cs="Times New Roman"/>
          <w:lang w:val="en-US"/>
        </w:rPr>
        <w:t xml:space="preserve">After learning the options to a sufficient degree, you can exploit your knowledge of the options and </w:t>
      </w:r>
      <w:r>
        <w:rPr>
          <w:rFonts w:ascii="Times New Roman" w:hAnsi="Times New Roman" w:cs="Times New Roman"/>
          <w:lang w:val="en-US"/>
        </w:rPr>
        <w:t>press [down]. This will bring you to the stage of the game, where you can decide for one lottery over the other and draw your outcome that counts towards your payoff.</w:t>
      </w:r>
    </w:p>
    <w:p w14:paraId="7920BAD0" w14:textId="77777777" w:rsidR="00F674CB" w:rsidRDefault="00F674CB" w:rsidP="00B13548">
      <w:pPr>
        <w:rPr>
          <w:rFonts w:ascii="Times New Roman" w:hAnsi="Times New Roman" w:cs="Times New Roman"/>
          <w:lang w:val="en-US"/>
        </w:rPr>
      </w:pPr>
    </w:p>
    <w:p w14:paraId="0EABA539" w14:textId="7401D3CF" w:rsidR="00227938" w:rsidRDefault="00227938" w:rsidP="0022793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At the end of the overall experiment, we will calculate the percentage of winning outcomes</w:t>
      </w:r>
      <w:r>
        <w:rPr>
          <w:rFonts w:ascii="Times New Roman" w:hAnsi="Times New Roman" w:cs="Times New Roman"/>
          <w:lang w:val="en-US"/>
        </w:rPr>
        <w:t xml:space="preserve"> in the final stage</w:t>
      </w:r>
      <w:r>
        <w:rPr>
          <w:rFonts w:ascii="Times New Roman" w:hAnsi="Times New Roman" w:cs="Times New Roman"/>
          <w:lang w:val="en-US"/>
        </w:rPr>
        <w:t xml:space="preserve"> to all outcomes </w:t>
      </w:r>
      <w:r>
        <w:rPr>
          <w:rFonts w:ascii="Times New Roman" w:hAnsi="Times New Roman" w:cs="Times New Roman"/>
          <w:lang w:val="en-US"/>
        </w:rPr>
        <w:t xml:space="preserve">in the final stage </w:t>
      </w:r>
      <w:r>
        <w:rPr>
          <w:rFonts w:ascii="Times New Roman" w:hAnsi="Times New Roman" w:cs="Times New Roman"/>
          <w:lang w:val="en-US"/>
        </w:rPr>
        <w:t>and multiply it with a monetary amount, that you can earn in Euros additionally to your show up fee.</w:t>
      </w:r>
    </w:p>
    <w:p w14:paraId="6151A3F1" w14:textId="77777777" w:rsidR="00227938" w:rsidRDefault="00227938" w:rsidP="00B13548">
      <w:pPr>
        <w:rPr>
          <w:rFonts w:ascii="Times New Roman" w:hAnsi="Times New Roman" w:cs="Times New Roman"/>
          <w:lang w:val="en-US"/>
        </w:rPr>
      </w:pPr>
    </w:p>
    <w:p w14:paraId="140B403A" w14:textId="77777777" w:rsidR="00227938" w:rsidRDefault="00227938" w:rsidP="00B13548">
      <w:pPr>
        <w:rPr>
          <w:rFonts w:ascii="Times New Roman" w:hAnsi="Times New Roman" w:cs="Times New Roman"/>
          <w:lang w:val="en-US"/>
        </w:rPr>
      </w:pPr>
    </w:p>
    <w:p w14:paraId="77ABA6E9" w14:textId="77777777" w:rsidR="00F674CB" w:rsidRDefault="00F674CB" w:rsidP="00B13548">
      <w:pPr>
        <w:rPr>
          <w:rFonts w:ascii="Times New Roman" w:hAnsi="Times New Roman" w:cs="Times New Roman"/>
          <w:i/>
          <w:lang w:val="en-US"/>
        </w:rPr>
      </w:pPr>
    </w:p>
    <w:p w14:paraId="43067586" w14:textId="77777777" w:rsidR="005F3AD3" w:rsidRDefault="005F3AD3" w:rsidP="00B13548">
      <w:pPr>
        <w:rPr>
          <w:rFonts w:ascii="Times New Roman" w:hAnsi="Times New Roman" w:cs="Times New Roman"/>
          <w:lang w:val="en-US"/>
        </w:rPr>
      </w:pPr>
    </w:p>
    <w:p w14:paraId="04CC21EC" w14:textId="77777777" w:rsidR="00050C91" w:rsidRDefault="00050C91" w:rsidP="00B13548">
      <w:pPr>
        <w:rPr>
          <w:rFonts w:ascii="Times New Roman" w:hAnsi="Times New Roman" w:cs="Times New Roman"/>
          <w:lang w:val="en-US"/>
        </w:rPr>
      </w:pPr>
    </w:p>
    <w:p w14:paraId="263DFFD3" w14:textId="77777777" w:rsidR="00050C91" w:rsidRDefault="00050C91" w:rsidP="00B13548">
      <w:pPr>
        <w:rPr>
          <w:rFonts w:ascii="Times New Roman" w:hAnsi="Times New Roman" w:cs="Times New Roman"/>
          <w:lang w:val="en-US"/>
        </w:rPr>
      </w:pPr>
    </w:p>
    <w:p w14:paraId="338C181F" w14:textId="77777777" w:rsidR="00050C91" w:rsidRDefault="00050C91" w:rsidP="00B13548">
      <w:pPr>
        <w:rPr>
          <w:rFonts w:ascii="Times New Roman" w:hAnsi="Times New Roman" w:cs="Times New Roman"/>
          <w:lang w:val="en-US"/>
        </w:rPr>
      </w:pPr>
    </w:p>
    <w:p w14:paraId="20862844" w14:textId="77777777" w:rsidR="00050C91" w:rsidRDefault="00050C91" w:rsidP="00B13548">
      <w:pPr>
        <w:rPr>
          <w:rFonts w:ascii="Times New Roman" w:hAnsi="Times New Roman" w:cs="Times New Roman"/>
          <w:lang w:val="en-US"/>
        </w:rPr>
      </w:pPr>
    </w:p>
    <w:p w14:paraId="55C38BB9" w14:textId="77777777" w:rsidR="00050C91" w:rsidRDefault="00050C91" w:rsidP="00B13548">
      <w:pPr>
        <w:rPr>
          <w:rFonts w:ascii="Times New Roman" w:hAnsi="Times New Roman" w:cs="Times New Roman"/>
          <w:lang w:val="en-US"/>
        </w:rPr>
      </w:pPr>
    </w:p>
    <w:p w14:paraId="49D41BF0" w14:textId="77777777" w:rsidR="00050C91" w:rsidRDefault="00050C91" w:rsidP="00B13548">
      <w:pPr>
        <w:rPr>
          <w:rFonts w:ascii="Times New Roman" w:hAnsi="Times New Roman" w:cs="Times New Roman"/>
          <w:lang w:val="en-US"/>
        </w:rPr>
      </w:pPr>
    </w:p>
    <w:p w14:paraId="694096F5" w14:textId="77777777" w:rsidR="00050C91" w:rsidRDefault="00050C91" w:rsidP="00B13548">
      <w:pPr>
        <w:rPr>
          <w:rFonts w:ascii="Times New Roman" w:hAnsi="Times New Roman" w:cs="Times New Roman"/>
          <w:lang w:val="en-US"/>
        </w:rPr>
      </w:pPr>
    </w:p>
    <w:p w14:paraId="6DEC2DDC" w14:textId="77777777" w:rsidR="00050C91" w:rsidRDefault="00050C91" w:rsidP="00B13548">
      <w:pPr>
        <w:rPr>
          <w:rFonts w:ascii="Times New Roman" w:hAnsi="Times New Roman" w:cs="Times New Roman"/>
          <w:lang w:val="en-US"/>
        </w:rPr>
      </w:pPr>
    </w:p>
    <w:p w14:paraId="18A8509A" w14:textId="77777777" w:rsidR="00050C91" w:rsidRDefault="00050C91" w:rsidP="00B13548">
      <w:pPr>
        <w:rPr>
          <w:rFonts w:ascii="Times New Roman" w:hAnsi="Times New Roman" w:cs="Times New Roman"/>
          <w:lang w:val="en-US"/>
        </w:rPr>
      </w:pPr>
    </w:p>
    <w:p w14:paraId="0C28EB35" w14:textId="77777777" w:rsidR="00050C91" w:rsidRDefault="00050C91" w:rsidP="00B13548">
      <w:pPr>
        <w:rPr>
          <w:rFonts w:ascii="Times New Roman" w:hAnsi="Times New Roman" w:cs="Times New Roman"/>
          <w:lang w:val="en-US"/>
        </w:rPr>
      </w:pPr>
    </w:p>
    <w:p w14:paraId="18D3F9C4" w14:textId="77777777" w:rsidR="00050C91" w:rsidRDefault="00050C91" w:rsidP="00B13548">
      <w:pPr>
        <w:rPr>
          <w:rFonts w:ascii="Times New Roman" w:hAnsi="Times New Roman" w:cs="Times New Roman"/>
          <w:lang w:val="en-US"/>
        </w:rPr>
      </w:pPr>
    </w:p>
    <w:p w14:paraId="17219FCF" w14:textId="77777777" w:rsidR="00050C91" w:rsidRDefault="00050C91" w:rsidP="00B13548">
      <w:pPr>
        <w:rPr>
          <w:rFonts w:ascii="Times New Roman" w:hAnsi="Times New Roman" w:cs="Times New Roman"/>
          <w:lang w:val="en-US"/>
        </w:rPr>
      </w:pPr>
    </w:p>
    <w:p w14:paraId="7FFC863C" w14:textId="77777777" w:rsidR="00050C91" w:rsidRDefault="00050C91" w:rsidP="00B13548">
      <w:pPr>
        <w:rPr>
          <w:rFonts w:ascii="Times New Roman" w:hAnsi="Times New Roman" w:cs="Times New Roman"/>
          <w:lang w:val="en-US"/>
        </w:rPr>
      </w:pPr>
    </w:p>
    <w:p w14:paraId="15B6BB4A" w14:textId="77777777" w:rsidR="00050C91" w:rsidRDefault="00050C91" w:rsidP="00B13548">
      <w:pPr>
        <w:rPr>
          <w:rFonts w:ascii="Times New Roman" w:hAnsi="Times New Roman" w:cs="Times New Roman"/>
          <w:lang w:val="en-US"/>
        </w:rPr>
      </w:pPr>
    </w:p>
    <w:p w14:paraId="1E3BB35E" w14:textId="77777777" w:rsidR="00050C91" w:rsidRDefault="00050C91" w:rsidP="00B13548">
      <w:pPr>
        <w:rPr>
          <w:rFonts w:ascii="Times New Roman" w:hAnsi="Times New Roman" w:cs="Times New Roman"/>
          <w:lang w:val="en-US"/>
        </w:rPr>
      </w:pPr>
    </w:p>
    <w:p w14:paraId="735CDA70" w14:textId="77777777" w:rsidR="00050C91" w:rsidRDefault="00050C91" w:rsidP="00B13548">
      <w:pPr>
        <w:rPr>
          <w:rFonts w:ascii="Times New Roman" w:hAnsi="Times New Roman" w:cs="Times New Roman"/>
          <w:lang w:val="en-US"/>
        </w:rPr>
      </w:pPr>
    </w:p>
    <w:p w14:paraId="4C34EADB" w14:textId="77777777" w:rsidR="00050C91" w:rsidRDefault="00050C91" w:rsidP="00B13548">
      <w:pPr>
        <w:rPr>
          <w:rFonts w:ascii="Times New Roman" w:hAnsi="Times New Roman" w:cs="Times New Roman"/>
          <w:lang w:val="en-US"/>
        </w:rPr>
      </w:pPr>
    </w:p>
    <w:p w14:paraId="2522AA41" w14:textId="77777777" w:rsidR="00050C91" w:rsidRDefault="00050C91" w:rsidP="00B13548">
      <w:pPr>
        <w:rPr>
          <w:rFonts w:ascii="Times New Roman" w:hAnsi="Times New Roman" w:cs="Times New Roman"/>
          <w:lang w:val="en-US"/>
        </w:rPr>
      </w:pPr>
    </w:p>
    <w:p w14:paraId="3DEA3929" w14:textId="77777777" w:rsidR="00050C91" w:rsidRDefault="00050C91" w:rsidP="00B13548">
      <w:pPr>
        <w:rPr>
          <w:rFonts w:ascii="Times New Roman" w:hAnsi="Times New Roman" w:cs="Times New Roman"/>
          <w:lang w:val="en-US"/>
        </w:rPr>
      </w:pPr>
    </w:p>
    <w:p w14:paraId="5D9FA08D" w14:textId="77777777" w:rsidR="00050C91" w:rsidRDefault="00050C91" w:rsidP="00B13548">
      <w:pPr>
        <w:rPr>
          <w:rFonts w:ascii="Times New Roman" w:hAnsi="Times New Roman" w:cs="Times New Roman"/>
          <w:lang w:val="en-US"/>
        </w:rPr>
      </w:pPr>
    </w:p>
    <w:p w14:paraId="4FDF2613" w14:textId="77777777" w:rsidR="00050C91" w:rsidRDefault="00050C91" w:rsidP="00B13548">
      <w:pPr>
        <w:rPr>
          <w:rFonts w:ascii="Times New Roman" w:hAnsi="Times New Roman" w:cs="Times New Roman"/>
          <w:lang w:val="en-US"/>
        </w:rPr>
      </w:pPr>
    </w:p>
    <w:p w14:paraId="3EC49379" w14:textId="77777777" w:rsidR="00050C91" w:rsidRDefault="00050C91" w:rsidP="00B13548">
      <w:pPr>
        <w:rPr>
          <w:rFonts w:ascii="Times New Roman" w:hAnsi="Times New Roman" w:cs="Times New Roman"/>
          <w:lang w:val="en-US"/>
        </w:rPr>
      </w:pPr>
    </w:p>
    <w:p w14:paraId="165A6A5E" w14:textId="77777777" w:rsidR="00050C91" w:rsidRDefault="00050C91" w:rsidP="00B13548">
      <w:pPr>
        <w:rPr>
          <w:rFonts w:ascii="Times New Roman" w:hAnsi="Times New Roman" w:cs="Times New Roman"/>
          <w:lang w:val="en-US"/>
        </w:rPr>
      </w:pPr>
    </w:p>
    <w:p w14:paraId="631848D4" w14:textId="77777777" w:rsidR="003A3690" w:rsidRDefault="003A3690" w:rsidP="00B13548">
      <w:pPr>
        <w:rPr>
          <w:rFonts w:ascii="Times New Roman" w:hAnsi="Times New Roman" w:cs="Times New Roman"/>
          <w:lang w:val="en-US"/>
        </w:rPr>
      </w:pPr>
    </w:p>
    <w:p w14:paraId="7D570EB1" w14:textId="1E23D6EE" w:rsidR="00F674CB" w:rsidRPr="00F674CB" w:rsidRDefault="00F674CB" w:rsidP="00F674CB">
      <w:pPr>
        <w:jc w:val="center"/>
        <w:rPr>
          <w:rFonts w:ascii="Times New Roman" w:hAnsi="Times New Roman" w:cs="Times New Roman"/>
          <w:b/>
          <w:lang w:val="en-US"/>
        </w:rPr>
      </w:pPr>
      <w:r w:rsidRPr="00F674CB">
        <w:rPr>
          <w:rFonts w:ascii="Times New Roman" w:hAnsi="Times New Roman" w:cs="Times New Roman"/>
          <w:b/>
          <w:lang w:val="en-US"/>
        </w:rPr>
        <w:t>Sampling Paradigm Replay</w:t>
      </w:r>
    </w:p>
    <w:p w14:paraId="193C3335" w14:textId="77777777" w:rsidR="00F674CB" w:rsidRDefault="00F674CB" w:rsidP="00B13548">
      <w:pPr>
        <w:rPr>
          <w:rFonts w:ascii="Times New Roman" w:hAnsi="Times New Roman" w:cs="Times New Roman"/>
          <w:lang w:val="en-US"/>
        </w:rPr>
      </w:pPr>
    </w:p>
    <w:p w14:paraId="5F050532" w14:textId="77777777" w:rsidR="00227938" w:rsidRDefault="00227938" w:rsidP="0022793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This task is very </w:t>
      </w:r>
      <w:proofErr w:type="gramStart"/>
      <w:r>
        <w:rPr>
          <w:rFonts w:ascii="Times New Roman" w:hAnsi="Times New Roman" w:cs="Times New Roman"/>
          <w:lang w:val="en-US"/>
        </w:rPr>
        <w:t>similar to</w:t>
      </w:r>
      <w:proofErr w:type="gramEnd"/>
      <w:r>
        <w:rPr>
          <w:rFonts w:ascii="Times New Roman" w:hAnsi="Times New Roman" w:cs="Times New Roman"/>
          <w:lang w:val="en-US"/>
        </w:rPr>
        <w:t xml:space="preserve"> the task you have just performed. However, instead of choosing between options and learning their underlying probabilities to yield winning or losing outcomes, you are watching a replay. Your task is to fixate upon the fixation cross and experience the replay of the previous task. Importantly, there will be one addition: Occasionally, a known outcome will be replaced by a distractor outcome. As soon as you realize that such a distractor trial has happened, you </w:t>
      </w:r>
      <w:proofErr w:type="gramStart"/>
      <w:r>
        <w:rPr>
          <w:rFonts w:ascii="Times New Roman" w:hAnsi="Times New Roman" w:cs="Times New Roman"/>
          <w:lang w:val="en-US"/>
        </w:rPr>
        <w:t>have to</w:t>
      </w:r>
      <w:proofErr w:type="gramEnd"/>
      <w:r>
        <w:rPr>
          <w:rFonts w:ascii="Times New Roman" w:hAnsi="Times New Roman" w:cs="Times New Roman"/>
          <w:lang w:val="en-US"/>
        </w:rPr>
        <w:t xml:space="preserve"> press the [space] button.</w:t>
      </w:r>
    </w:p>
    <w:p w14:paraId="5EA54579" w14:textId="77777777" w:rsidR="00227938" w:rsidRDefault="00227938" w:rsidP="00227938">
      <w:pPr>
        <w:rPr>
          <w:rFonts w:ascii="Times New Roman" w:hAnsi="Times New Roman" w:cs="Times New Roman"/>
          <w:lang w:val="en-US"/>
        </w:rPr>
      </w:pPr>
    </w:p>
    <w:p w14:paraId="05672BE5" w14:textId="77777777" w:rsidR="00227938" w:rsidRDefault="00227938" w:rsidP="0022793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At the end of the overall experiment, we will calculate your reaction time to the distractor trials. From </w:t>
      </w:r>
      <w:proofErr w:type="gramStart"/>
      <w:r>
        <w:rPr>
          <w:rFonts w:ascii="Times New Roman" w:hAnsi="Times New Roman" w:cs="Times New Roman"/>
          <w:lang w:val="en-US"/>
        </w:rPr>
        <w:t>all of these</w:t>
      </w:r>
      <w:proofErr w:type="gramEnd"/>
      <w:r>
        <w:rPr>
          <w:rFonts w:ascii="Times New Roman" w:hAnsi="Times New Roman" w:cs="Times New Roman"/>
          <w:lang w:val="en-US"/>
        </w:rPr>
        <w:t xml:space="preserve"> reaction times, we will calculate the percentage that were below a certain time threshold and we will multiply it with a monetary amount that you can earn in Euros additionally to your show up fee.</w:t>
      </w:r>
    </w:p>
    <w:p w14:paraId="5FF9363C" w14:textId="77777777" w:rsidR="00F674CB" w:rsidRDefault="00F674CB" w:rsidP="00B13548">
      <w:pPr>
        <w:rPr>
          <w:rFonts w:ascii="Times New Roman" w:hAnsi="Times New Roman" w:cs="Times New Roman"/>
          <w:lang w:val="en-US"/>
        </w:rPr>
      </w:pPr>
    </w:p>
    <w:p w14:paraId="76A28A77" w14:textId="77777777" w:rsidR="00F674CB" w:rsidRDefault="00F674CB" w:rsidP="00B13548">
      <w:pPr>
        <w:rPr>
          <w:rFonts w:ascii="Times New Roman" w:hAnsi="Times New Roman" w:cs="Times New Roman"/>
          <w:lang w:val="en-US"/>
        </w:rPr>
      </w:pPr>
    </w:p>
    <w:p w14:paraId="54A6DBEF" w14:textId="77777777" w:rsidR="00F674CB" w:rsidRDefault="00F674CB" w:rsidP="00B13548">
      <w:pPr>
        <w:rPr>
          <w:rFonts w:ascii="Times New Roman" w:hAnsi="Times New Roman" w:cs="Times New Roman"/>
          <w:lang w:val="en-US"/>
        </w:rPr>
      </w:pPr>
    </w:p>
    <w:p w14:paraId="358547D4" w14:textId="764FD957" w:rsidR="00F674CB" w:rsidRPr="00B13548" w:rsidRDefault="00777436" w:rsidP="00B13548">
      <w:pPr>
        <w:rPr>
          <w:rFonts w:ascii="Times New Roman" w:hAnsi="Times New Roman" w:cs="Times New Roman"/>
          <w:lang w:val="en-US"/>
        </w:rPr>
      </w:pPr>
      <w:bookmarkStart w:id="0" w:name="_GoBack"/>
      <w:r w:rsidRPr="00777436">
        <w:rPr>
          <w:rFonts w:ascii="Times New Roman" w:hAnsi="Times New Roman" w:cs="Times New Roman"/>
          <w:lang w:val="en-US"/>
        </w:rPr>
        <w:drawing>
          <wp:anchor distT="0" distB="0" distL="114300" distR="114300" simplePos="0" relativeHeight="251661312" behindDoc="1" locked="0" layoutInCell="1" allowOverlap="1" wp14:anchorId="62A8F518" wp14:editId="0C47B7E9">
            <wp:simplePos x="0" y="0"/>
            <wp:positionH relativeFrom="column">
              <wp:posOffset>-4445</wp:posOffset>
            </wp:positionH>
            <wp:positionV relativeFrom="paragraph">
              <wp:posOffset>635</wp:posOffset>
            </wp:positionV>
            <wp:extent cx="5756910" cy="3597910"/>
            <wp:effectExtent l="0" t="0" r="8890" b="889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sectPr w:rsidR="00F674CB" w:rsidRPr="00B13548" w:rsidSect="009B351E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6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2E3F"/>
    <w:rsid w:val="00014B68"/>
    <w:rsid w:val="00050C91"/>
    <w:rsid w:val="000526D3"/>
    <w:rsid w:val="00065C8C"/>
    <w:rsid w:val="00067497"/>
    <w:rsid w:val="00095DD8"/>
    <w:rsid w:val="000D354B"/>
    <w:rsid w:val="00154DD9"/>
    <w:rsid w:val="00155C29"/>
    <w:rsid w:val="00196679"/>
    <w:rsid w:val="00227938"/>
    <w:rsid w:val="002A5D29"/>
    <w:rsid w:val="002D64B7"/>
    <w:rsid w:val="002F2E3F"/>
    <w:rsid w:val="003751D1"/>
    <w:rsid w:val="003A3690"/>
    <w:rsid w:val="00452DE8"/>
    <w:rsid w:val="004943EF"/>
    <w:rsid w:val="0051569A"/>
    <w:rsid w:val="0057704A"/>
    <w:rsid w:val="005F3AD3"/>
    <w:rsid w:val="006432F0"/>
    <w:rsid w:val="006457D9"/>
    <w:rsid w:val="006E7E12"/>
    <w:rsid w:val="0070419B"/>
    <w:rsid w:val="0074644A"/>
    <w:rsid w:val="007610D9"/>
    <w:rsid w:val="00774D63"/>
    <w:rsid w:val="00777436"/>
    <w:rsid w:val="00894330"/>
    <w:rsid w:val="009B351E"/>
    <w:rsid w:val="00B13548"/>
    <w:rsid w:val="00B51A53"/>
    <w:rsid w:val="00CA07BF"/>
    <w:rsid w:val="00D23546"/>
    <w:rsid w:val="00D476FC"/>
    <w:rsid w:val="00E342B8"/>
    <w:rsid w:val="00F67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17299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518583C-9BC1-924E-8CFC-FFE40C72F5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5</Pages>
  <Words>963</Words>
  <Characters>5494</Characters>
  <Application>Microsoft Macintosh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6445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Appelhoff</dc:creator>
  <cp:keywords/>
  <dc:description/>
  <cp:lastModifiedBy>Stefan Appelhoff</cp:lastModifiedBy>
  <cp:revision>27</cp:revision>
  <dcterms:created xsi:type="dcterms:W3CDTF">2016-12-13T10:37:00Z</dcterms:created>
  <dcterms:modified xsi:type="dcterms:W3CDTF">2016-12-13T13:41:00Z</dcterms:modified>
</cp:coreProperties>
</file>